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860" w:rsidRPr="001F2ADE" w:rsidRDefault="003B7860" w:rsidP="003B7860">
      <w:pPr>
        <w:spacing w:after="0"/>
        <w:jc w:val="center"/>
        <w:rPr>
          <w:szCs w:val="19"/>
        </w:rPr>
      </w:pPr>
      <w:r w:rsidRPr="001F2ADE">
        <w:rPr>
          <w:szCs w:val="19"/>
        </w:rPr>
        <w:t>National Conference on</w:t>
      </w:r>
    </w:p>
    <w:p w:rsidR="003B7860" w:rsidRPr="001F2ADE" w:rsidRDefault="003B7860" w:rsidP="003B7860">
      <w:pPr>
        <w:spacing w:after="0"/>
        <w:jc w:val="center"/>
        <w:rPr>
          <w:b/>
          <w:szCs w:val="19"/>
        </w:rPr>
      </w:pPr>
      <w:r w:rsidRPr="001F2ADE">
        <w:rPr>
          <w:b/>
          <w:szCs w:val="19"/>
        </w:rPr>
        <w:t>Mechanical, Production and Industrial Engineering</w:t>
      </w:r>
    </w:p>
    <w:p w:rsidR="003B7860" w:rsidRDefault="00FF7DA6" w:rsidP="003B7860">
      <w:pPr>
        <w:spacing w:after="0" w:line="240" w:lineRule="auto"/>
        <w:jc w:val="center"/>
        <w:rPr>
          <w:szCs w:val="19"/>
        </w:rPr>
      </w:pPr>
      <w:r>
        <w:rPr>
          <w:szCs w:val="19"/>
        </w:rPr>
        <w:t>[NCMPIE</w:t>
      </w:r>
      <w:r w:rsidR="003B7860" w:rsidRPr="001F2ADE">
        <w:rPr>
          <w:szCs w:val="19"/>
        </w:rPr>
        <w:t>]</w:t>
      </w:r>
    </w:p>
    <w:p w:rsidR="003B7860" w:rsidRPr="001F2ADE" w:rsidRDefault="003B7860" w:rsidP="003B7860">
      <w:pPr>
        <w:spacing w:after="0" w:line="240" w:lineRule="auto"/>
        <w:jc w:val="center"/>
        <w:rPr>
          <w:szCs w:val="19"/>
        </w:rPr>
      </w:pPr>
      <w:r w:rsidRPr="001F2ADE">
        <w:rPr>
          <w:szCs w:val="19"/>
        </w:rPr>
        <w:t>13-14 July, 2018</w:t>
      </w:r>
    </w:p>
    <w:p w:rsidR="003B7860" w:rsidRPr="001F2ADE" w:rsidRDefault="003B7860" w:rsidP="003B7860">
      <w:pPr>
        <w:spacing w:after="0" w:line="240" w:lineRule="auto"/>
        <w:jc w:val="center"/>
        <w:rPr>
          <w:szCs w:val="19"/>
        </w:rPr>
      </w:pPr>
      <w:proofErr w:type="gramStart"/>
      <w:r w:rsidRPr="001F2ADE">
        <w:rPr>
          <w:szCs w:val="19"/>
        </w:rPr>
        <w:t>at</w:t>
      </w:r>
      <w:proofErr w:type="gramEnd"/>
    </w:p>
    <w:p w:rsidR="003B7860" w:rsidRPr="001F2ADE" w:rsidRDefault="003B7860" w:rsidP="003B7860">
      <w:pPr>
        <w:spacing w:after="0"/>
        <w:jc w:val="center"/>
        <w:rPr>
          <w:szCs w:val="19"/>
        </w:rPr>
      </w:pPr>
      <w:r w:rsidRPr="001F2ADE">
        <w:rPr>
          <w:szCs w:val="19"/>
        </w:rPr>
        <w:t>St. Aloysius Institute of Technology</w:t>
      </w:r>
    </w:p>
    <w:p w:rsidR="003B7860" w:rsidRDefault="003B7860" w:rsidP="003B7860">
      <w:pPr>
        <w:spacing w:after="0"/>
        <w:jc w:val="center"/>
        <w:rPr>
          <w:szCs w:val="19"/>
        </w:rPr>
      </w:pPr>
      <w:r w:rsidRPr="001F2ADE">
        <w:rPr>
          <w:szCs w:val="19"/>
        </w:rPr>
        <w:t xml:space="preserve"> Jabalpur </w:t>
      </w:r>
    </w:p>
    <w:p w:rsidR="00D512B8" w:rsidRDefault="00D512B8" w:rsidP="003B7860">
      <w:pPr>
        <w:spacing w:after="0"/>
        <w:jc w:val="center"/>
        <w:rPr>
          <w:szCs w:val="19"/>
        </w:rPr>
      </w:pPr>
      <w:r>
        <w:rPr>
          <w:szCs w:val="19"/>
        </w:rPr>
        <w:t>Sponsored By</w:t>
      </w:r>
    </w:p>
    <w:p w:rsidR="00D512B8" w:rsidRDefault="00D512B8" w:rsidP="003B7860">
      <w:pPr>
        <w:spacing w:after="0"/>
        <w:jc w:val="center"/>
        <w:rPr>
          <w:szCs w:val="19"/>
        </w:rPr>
      </w:pPr>
      <w:r>
        <w:rPr>
          <w:szCs w:val="19"/>
        </w:rPr>
        <w:t>Madhya Pradesh Council of Science and Technology (MPCST)</w:t>
      </w:r>
    </w:p>
    <w:p w:rsidR="00B806E6" w:rsidRPr="001F2ADE" w:rsidRDefault="00B806E6" w:rsidP="003B7860">
      <w:pPr>
        <w:spacing w:after="0"/>
        <w:jc w:val="center"/>
        <w:rPr>
          <w:szCs w:val="19"/>
        </w:rPr>
      </w:pPr>
    </w:p>
    <w:p w:rsidR="00F108B1" w:rsidRDefault="003B7860" w:rsidP="00B806E6">
      <w:pPr>
        <w:jc w:val="center"/>
        <w:rPr>
          <w:b/>
          <w:sz w:val="28"/>
          <w:u w:val="single"/>
        </w:rPr>
      </w:pPr>
      <w:r w:rsidRPr="00B806E6">
        <w:rPr>
          <w:b/>
          <w:sz w:val="28"/>
          <w:u w:val="single"/>
        </w:rPr>
        <w:t>Copy right &amp; Author Agreement</w:t>
      </w:r>
    </w:p>
    <w:p w:rsidR="00B806E6" w:rsidRDefault="00B806E6" w:rsidP="00473959">
      <w:pPr>
        <w:pStyle w:val="ListParagraph"/>
        <w:numPr>
          <w:ilvl w:val="0"/>
          <w:numId w:val="2"/>
        </w:numPr>
      </w:pPr>
      <w:r>
        <w:t>In consideration of your article for publication in the Conference procee</w:t>
      </w:r>
      <w:r w:rsidR="00473959">
        <w:t>dings, the Author grants to NCMPIE</w:t>
      </w:r>
      <w:r>
        <w:t xml:space="preserve"> Committee exclusive right and </w:t>
      </w:r>
      <w:proofErr w:type="spellStart"/>
      <w:r>
        <w:t>licence</w:t>
      </w:r>
      <w:proofErr w:type="spellEnd"/>
      <w:r>
        <w:t xml:space="preserve"> to publish the </w:t>
      </w:r>
    </w:p>
    <w:p w:rsidR="00B806E6" w:rsidRPr="00B806E6" w:rsidRDefault="00B806E6" w:rsidP="00B806E6">
      <w:pPr>
        <w:pStyle w:val="ListParagraph"/>
        <w:rPr>
          <w:b/>
          <w:sz w:val="28"/>
          <w:u w:val="single"/>
        </w:rPr>
      </w:pPr>
    </w:p>
    <w:p w:rsidR="00B806E6" w:rsidRDefault="00B806E6" w:rsidP="00B806E6">
      <w:pPr>
        <w:pStyle w:val="ListParagraph"/>
      </w:pPr>
      <w:r>
        <w:t>Article entitled:</w:t>
      </w:r>
    </w:p>
    <w:p w:rsidR="00B806E6" w:rsidRDefault="00B806E6" w:rsidP="00B806E6">
      <w:pPr>
        <w:pStyle w:val="ListParagraph"/>
      </w:pPr>
    </w:p>
    <w:p w:rsidR="00B806E6" w:rsidRDefault="00B806E6" w:rsidP="00B806E6">
      <w:pPr>
        <w:pStyle w:val="ListParagraph"/>
      </w:pPr>
    </w:p>
    <w:p w:rsidR="00B806E6" w:rsidRDefault="00B806E6" w:rsidP="00B806E6">
      <w:pPr>
        <w:pStyle w:val="ListParagraph"/>
      </w:pPr>
    </w:p>
    <w:p w:rsidR="00B806E6" w:rsidRDefault="00B806E6" w:rsidP="00B806E6">
      <w:pPr>
        <w:pStyle w:val="ListParagraph"/>
      </w:pPr>
      <w:r>
        <w:t xml:space="preserve"> </w:t>
      </w:r>
      <w:proofErr w:type="gramStart"/>
      <w:r>
        <w:t>by</w:t>
      </w:r>
      <w:proofErr w:type="gramEnd"/>
      <w:r>
        <w:t>:</w:t>
      </w:r>
    </w:p>
    <w:p w:rsidR="00BA1F45" w:rsidRDefault="00BA1F45" w:rsidP="00B806E6">
      <w:pPr>
        <w:pStyle w:val="ListParagraph"/>
      </w:pPr>
    </w:p>
    <w:p w:rsidR="00BA1F45" w:rsidRDefault="00BA1F45" w:rsidP="00BA1F45">
      <w:pPr>
        <w:pStyle w:val="ListParagraph"/>
        <w:jc w:val="both"/>
      </w:pPr>
      <w:r>
        <w:t>This license includes the right to publish , i</w:t>
      </w:r>
      <w:r w:rsidR="00F25825">
        <w:t>ncluding the right to sub-</w:t>
      </w:r>
      <w:proofErr w:type="spellStart"/>
      <w:r w:rsidR="00F25825">
        <w:t>licenc</w:t>
      </w:r>
      <w:r>
        <w:t>e</w:t>
      </w:r>
      <w:proofErr w:type="spellEnd"/>
      <w:r>
        <w:t xml:space="preserve"> appropriate publishing or distribution rights, the material in the article in both printed and electronic form; the Article may be published in printed, online, CD-ROM, microfiche or in other media formats.</w:t>
      </w:r>
    </w:p>
    <w:p w:rsidR="00BA1F45" w:rsidRDefault="00BA1F45" w:rsidP="00BA1F45">
      <w:pPr>
        <w:pStyle w:val="ListParagraph"/>
        <w:jc w:val="both"/>
      </w:pPr>
    </w:p>
    <w:p w:rsidR="00473959" w:rsidRDefault="00164D33" w:rsidP="00473959">
      <w:pPr>
        <w:pStyle w:val="ListParagraph"/>
        <w:numPr>
          <w:ilvl w:val="0"/>
          <w:numId w:val="2"/>
        </w:numPr>
        <w:jc w:val="both"/>
      </w:pPr>
      <w:r>
        <w:t xml:space="preserve">The Editor/s of the conference </w:t>
      </w:r>
      <w:proofErr w:type="gramStart"/>
      <w:r>
        <w:t>are</w:t>
      </w:r>
      <w:proofErr w:type="gramEnd"/>
      <w:r>
        <w:t xml:space="preserve"> empowered to make such editorial changes as may be necessary to make the Article suitable for publication. Every effort will be made to consult the Author if substantive changes are required.</w:t>
      </w:r>
    </w:p>
    <w:p w:rsidR="00473959" w:rsidRDefault="00473959" w:rsidP="00473959">
      <w:pPr>
        <w:pStyle w:val="ListParagraph"/>
        <w:jc w:val="both"/>
      </w:pPr>
    </w:p>
    <w:p w:rsidR="00164D33" w:rsidRDefault="00164D33" w:rsidP="00473959">
      <w:pPr>
        <w:pStyle w:val="ListParagraph"/>
        <w:numPr>
          <w:ilvl w:val="0"/>
          <w:numId w:val="2"/>
        </w:numPr>
        <w:jc w:val="both"/>
      </w:pPr>
      <w:r>
        <w:t xml:space="preserve">The Author hereby asserts his/her moral rights under the Copyright Designs and Patents Act to be identified as the Author of the Article. </w:t>
      </w:r>
    </w:p>
    <w:p w:rsidR="00473959" w:rsidRDefault="00473959" w:rsidP="00473959">
      <w:pPr>
        <w:pStyle w:val="ListParagraph"/>
        <w:jc w:val="both"/>
      </w:pPr>
    </w:p>
    <w:p w:rsidR="00164D33" w:rsidRDefault="00164D33" w:rsidP="00473959">
      <w:pPr>
        <w:pStyle w:val="ListParagraph"/>
        <w:numPr>
          <w:ilvl w:val="0"/>
          <w:numId w:val="2"/>
        </w:numPr>
        <w:jc w:val="both"/>
      </w:pPr>
      <w:r>
        <w:t xml:space="preserve">The Author warrants that the Article is the </w:t>
      </w:r>
      <w:r w:rsidR="009B542E">
        <w:t>Author’s</w:t>
      </w:r>
      <w:r>
        <w:t xml:space="preserve"> original work, has not been published before, and is not currently under consideration for publication elsewhere; and that the Article contains no libellous or unlawful statements and that it in no way infringes the rights of others, and that the Author, as the owner of the copyright, is entitled to make this assignment.</w:t>
      </w:r>
    </w:p>
    <w:p w:rsidR="009B542E" w:rsidRDefault="009B542E" w:rsidP="009B542E">
      <w:pPr>
        <w:pStyle w:val="ListParagraph"/>
      </w:pPr>
    </w:p>
    <w:p w:rsidR="00BA1F45" w:rsidRDefault="00164D33" w:rsidP="00EE029A">
      <w:pPr>
        <w:pStyle w:val="ListParagraph"/>
        <w:numPr>
          <w:ilvl w:val="0"/>
          <w:numId w:val="2"/>
        </w:numPr>
        <w:jc w:val="both"/>
      </w:pPr>
      <w:r>
        <w:t>The lead author has obtained written consent of all co-authors for publishing the article in</w:t>
      </w:r>
      <w:r w:rsidR="009B542E" w:rsidRPr="00EE029A">
        <w:rPr>
          <w:szCs w:val="19"/>
        </w:rPr>
        <w:t xml:space="preserve"> NCMPIE-</w:t>
      </w:r>
      <w:proofErr w:type="gramStart"/>
      <w:r w:rsidR="009B542E" w:rsidRPr="00EE029A">
        <w:rPr>
          <w:szCs w:val="19"/>
        </w:rPr>
        <w:t>2018</w:t>
      </w:r>
      <w:r>
        <w:t xml:space="preserve"> </w:t>
      </w:r>
      <w:r w:rsidR="009B542E">
        <w:t xml:space="preserve"> </w:t>
      </w:r>
      <w:r>
        <w:t>(</w:t>
      </w:r>
      <w:proofErr w:type="gramEnd"/>
      <w:r w:rsidR="00EE029A">
        <w:t>National Conference on Mechanical, Production and Industrial Engineering</w:t>
      </w:r>
      <w:r>
        <w:t>).</w:t>
      </w:r>
    </w:p>
    <w:p w:rsidR="00473959" w:rsidRDefault="00473959" w:rsidP="00164D33">
      <w:pPr>
        <w:jc w:val="both"/>
      </w:pPr>
    </w:p>
    <w:p w:rsidR="00473959" w:rsidRDefault="00473959" w:rsidP="00164D33">
      <w:pPr>
        <w:jc w:val="both"/>
      </w:pPr>
      <w:r>
        <w:t>Signed by the lead author:</w:t>
      </w:r>
    </w:p>
    <w:p w:rsidR="00473959" w:rsidRPr="00164D33" w:rsidRDefault="00473959" w:rsidP="00164D33">
      <w:pPr>
        <w:jc w:val="both"/>
        <w:rPr>
          <w:b/>
          <w:sz w:val="28"/>
          <w:u w:val="single"/>
        </w:rPr>
      </w:pPr>
      <w:r>
        <w:t xml:space="preserve"> Date:</w:t>
      </w:r>
    </w:p>
    <w:sectPr w:rsidR="00473959" w:rsidRPr="00164D33" w:rsidSect="003B7860">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42200"/>
    <w:multiLevelType w:val="hybridMultilevel"/>
    <w:tmpl w:val="7348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A56259"/>
    <w:multiLevelType w:val="hybridMultilevel"/>
    <w:tmpl w:val="FBC69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3B7860"/>
    <w:rsid w:val="00164D33"/>
    <w:rsid w:val="003B7860"/>
    <w:rsid w:val="00473959"/>
    <w:rsid w:val="009B542E"/>
    <w:rsid w:val="00B806E6"/>
    <w:rsid w:val="00BA1F45"/>
    <w:rsid w:val="00D512B8"/>
    <w:rsid w:val="00E47641"/>
    <w:rsid w:val="00EE029A"/>
    <w:rsid w:val="00F108B1"/>
    <w:rsid w:val="00F25825"/>
    <w:rsid w:val="00FB62A4"/>
    <w:rsid w:val="00FC3BCF"/>
    <w:rsid w:val="00FF7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8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6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dc:creator>
  <cp:keywords/>
  <dc:description/>
  <cp:lastModifiedBy>MECH</cp:lastModifiedBy>
  <cp:revision>12</cp:revision>
  <dcterms:created xsi:type="dcterms:W3CDTF">2018-05-11T10:03:00Z</dcterms:created>
  <dcterms:modified xsi:type="dcterms:W3CDTF">2018-05-14T03:36:00Z</dcterms:modified>
</cp:coreProperties>
</file>